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3D" w:rsidRDefault="0038493D" w:rsidP="007C76F4">
      <w:pPr>
        <w:spacing w:after="0" w:line="240" w:lineRule="auto"/>
        <w:ind w:left="2160" w:firstLine="720"/>
        <w:rPr>
          <w:rFonts w:ascii="Gisha" w:hAnsi="Gisha" w:cs="Gisha"/>
          <w:sz w:val="44"/>
          <w:szCs w:val="44"/>
          <w:u w:val="single"/>
        </w:rPr>
      </w:pPr>
    </w:p>
    <w:p w:rsidR="00C23172" w:rsidRDefault="00C23172" w:rsidP="008819B1">
      <w:pPr>
        <w:spacing w:after="0" w:line="240" w:lineRule="auto"/>
        <w:ind w:left="2880" w:firstLine="720"/>
        <w:rPr>
          <w:rFonts w:ascii="Gisha" w:hAnsi="Gisha" w:cs="Gisha"/>
          <w:sz w:val="44"/>
          <w:szCs w:val="44"/>
          <w:u w:val="single"/>
        </w:rPr>
      </w:pPr>
      <w:r>
        <w:rPr>
          <w:noProof/>
          <w:color w:val="0000FF"/>
        </w:rPr>
        <w:drawing>
          <wp:inline distT="0" distB="0" distL="0" distR="0" wp14:anchorId="6E9546F0" wp14:editId="6FCF5DE5">
            <wp:extent cx="2085975" cy="2055743"/>
            <wp:effectExtent l="0" t="0" r="0" b="1905"/>
            <wp:docPr id="1" name="Picture 1" descr="http://www.vectorart.com/webart/products/38422R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ctorart.com/webart/products/38422R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5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172">
        <w:rPr>
          <w:rFonts w:ascii="Gisha" w:hAnsi="Gisha" w:cs="Gisha"/>
          <w:sz w:val="44"/>
          <w:szCs w:val="44"/>
          <w:u w:val="single"/>
        </w:rPr>
        <w:t xml:space="preserve"> </w:t>
      </w:r>
    </w:p>
    <w:p w:rsidR="00C23172" w:rsidRPr="006625CF" w:rsidRDefault="00C23172" w:rsidP="008819B1">
      <w:pPr>
        <w:spacing w:after="0" w:line="240" w:lineRule="auto"/>
        <w:jc w:val="center"/>
        <w:rPr>
          <w:rFonts w:ascii="Gisha" w:hAnsi="Gisha" w:cs="Gisha"/>
          <w:sz w:val="44"/>
          <w:szCs w:val="44"/>
          <w:u w:val="single"/>
        </w:rPr>
      </w:pPr>
      <w:r w:rsidRPr="006625CF">
        <w:rPr>
          <w:rFonts w:ascii="Gisha" w:hAnsi="Gisha" w:cs="Gisha"/>
          <w:sz w:val="44"/>
          <w:szCs w:val="44"/>
          <w:u w:val="single"/>
        </w:rPr>
        <w:t>POWER STANDARDS</w:t>
      </w:r>
    </w:p>
    <w:p w:rsidR="003272BB" w:rsidRPr="006625CF" w:rsidRDefault="003272BB" w:rsidP="007C76F4">
      <w:pPr>
        <w:spacing w:after="0" w:line="240" w:lineRule="auto"/>
        <w:rPr>
          <w:rFonts w:ascii="Gisha" w:hAnsi="Gisha" w:cs="Gisha"/>
          <w:sz w:val="44"/>
          <w:szCs w:val="44"/>
        </w:rPr>
      </w:pPr>
    </w:p>
    <w:p w:rsidR="00BB27AC" w:rsidRPr="00C23172" w:rsidRDefault="00BB27AC" w:rsidP="007C76F4">
      <w:pPr>
        <w:spacing w:after="0" w:line="240" w:lineRule="auto"/>
        <w:rPr>
          <w:rFonts w:ascii="Gisha" w:hAnsi="Gisha" w:cs="Gisha"/>
          <w:sz w:val="40"/>
          <w:szCs w:val="40"/>
        </w:rPr>
      </w:pPr>
      <w:r w:rsidRPr="00C23172">
        <w:rPr>
          <w:rFonts w:ascii="Gisha" w:hAnsi="Gisha" w:cs="Gisha"/>
          <w:sz w:val="40"/>
          <w:szCs w:val="40"/>
        </w:rPr>
        <w:t>By the end of this year, I will be able to…</w:t>
      </w:r>
    </w:p>
    <w:p w:rsidR="00BB27AC" w:rsidRPr="00C23172" w:rsidRDefault="00BB27AC" w:rsidP="007C76F4">
      <w:pPr>
        <w:spacing w:after="0" w:line="240" w:lineRule="auto"/>
        <w:rPr>
          <w:rFonts w:ascii="Gisha" w:hAnsi="Gisha" w:cs="Gisha"/>
          <w:sz w:val="40"/>
          <w:szCs w:val="40"/>
        </w:rPr>
      </w:pPr>
      <w:bookmarkStart w:id="0" w:name="_GoBack"/>
      <w:bookmarkEnd w:id="0"/>
    </w:p>
    <w:p w:rsidR="00BB27AC" w:rsidRPr="00FE5120" w:rsidRDefault="00BB27AC" w:rsidP="007C76F4">
      <w:pPr>
        <w:numPr>
          <w:ilvl w:val="0"/>
          <w:numId w:val="1"/>
        </w:numPr>
        <w:spacing w:after="0" w:line="240" w:lineRule="auto"/>
        <w:rPr>
          <w:rFonts w:ascii="Gisha" w:hAnsi="Gisha" w:cs="Gisha"/>
          <w:sz w:val="36"/>
          <w:szCs w:val="36"/>
        </w:rPr>
      </w:pPr>
      <w:r w:rsidRPr="00FE5120">
        <w:rPr>
          <w:rFonts w:ascii="Gisha" w:hAnsi="Gisha" w:cs="Gisha"/>
          <w:sz w:val="36"/>
          <w:szCs w:val="36"/>
        </w:rPr>
        <w:t>Use evidence, quotes and paraphrasing from a variety</w:t>
      </w:r>
      <w:r w:rsidR="00382F9B" w:rsidRPr="00FE5120">
        <w:rPr>
          <w:rFonts w:ascii="Gisha" w:hAnsi="Gisha" w:cs="Gisha"/>
          <w:sz w:val="36"/>
          <w:szCs w:val="36"/>
        </w:rPr>
        <w:t xml:space="preserve"> of sources to support my ideas.</w:t>
      </w:r>
    </w:p>
    <w:p w:rsidR="007C76F4" w:rsidRPr="00FE5120" w:rsidRDefault="007C76F4" w:rsidP="007C76F4">
      <w:pPr>
        <w:spacing w:after="0" w:line="240" w:lineRule="auto"/>
        <w:ind w:left="720"/>
        <w:rPr>
          <w:rFonts w:ascii="Gisha" w:hAnsi="Gisha" w:cs="Gisha"/>
          <w:sz w:val="36"/>
          <w:szCs w:val="36"/>
        </w:rPr>
      </w:pPr>
    </w:p>
    <w:p w:rsidR="00BB27AC" w:rsidRPr="00FE5120" w:rsidRDefault="00BB27AC" w:rsidP="007C76F4">
      <w:pPr>
        <w:numPr>
          <w:ilvl w:val="0"/>
          <w:numId w:val="1"/>
        </w:numPr>
        <w:spacing w:after="0" w:line="240" w:lineRule="auto"/>
        <w:rPr>
          <w:rFonts w:ascii="Gisha" w:hAnsi="Gisha" w:cs="Gisha"/>
          <w:sz w:val="36"/>
          <w:szCs w:val="36"/>
        </w:rPr>
      </w:pPr>
      <w:r w:rsidRPr="00FE5120">
        <w:rPr>
          <w:rFonts w:ascii="Gisha" w:hAnsi="Gisha" w:cs="Gisha"/>
          <w:sz w:val="36"/>
          <w:szCs w:val="36"/>
        </w:rPr>
        <w:t>Figure out the meaning of unknown words using a variety of strategies.</w:t>
      </w:r>
    </w:p>
    <w:p w:rsidR="00BB27AC" w:rsidRPr="00FE5120" w:rsidRDefault="00BB27AC" w:rsidP="007C76F4">
      <w:pPr>
        <w:spacing w:after="0" w:line="240" w:lineRule="auto"/>
        <w:ind w:left="720"/>
        <w:rPr>
          <w:rFonts w:ascii="Gisha" w:hAnsi="Gisha" w:cs="Gisha"/>
          <w:sz w:val="36"/>
          <w:szCs w:val="36"/>
        </w:rPr>
      </w:pPr>
    </w:p>
    <w:p w:rsidR="00BB27AC" w:rsidRPr="00FE5120" w:rsidRDefault="00BB27AC" w:rsidP="007C76F4">
      <w:pPr>
        <w:numPr>
          <w:ilvl w:val="0"/>
          <w:numId w:val="1"/>
        </w:numPr>
        <w:spacing w:after="0" w:line="240" w:lineRule="auto"/>
        <w:rPr>
          <w:rFonts w:ascii="Gisha" w:hAnsi="Gisha" w:cs="Gisha"/>
          <w:sz w:val="36"/>
          <w:szCs w:val="36"/>
        </w:rPr>
      </w:pPr>
      <w:r w:rsidRPr="00FE5120">
        <w:rPr>
          <w:rFonts w:ascii="Gisha" w:hAnsi="Gisha" w:cs="Gisha"/>
          <w:sz w:val="36"/>
          <w:szCs w:val="36"/>
        </w:rPr>
        <w:t xml:space="preserve">Write to inform, explain and analyze difficult ideas in a way that is organized and effective. </w:t>
      </w:r>
    </w:p>
    <w:p w:rsidR="00BB27AC" w:rsidRPr="00FE5120" w:rsidRDefault="00BB27AC" w:rsidP="007C76F4">
      <w:pPr>
        <w:spacing w:after="0" w:line="240" w:lineRule="auto"/>
        <w:rPr>
          <w:rFonts w:ascii="Gisha" w:hAnsi="Gisha" w:cs="Gisha"/>
          <w:sz w:val="36"/>
          <w:szCs w:val="36"/>
        </w:rPr>
      </w:pPr>
    </w:p>
    <w:p w:rsidR="00C445A3" w:rsidRPr="00FE5120" w:rsidRDefault="00BB27AC" w:rsidP="007C76F4">
      <w:pPr>
        <w:numPr>
          <w:ilvl w:val="0"/>
          <w:numId w:val="1"/>
        </w:numPr>
        <w:spacing w:after="0" w:line="240" w:lineRule="auto"/>
        <w:rPr>
          <w:rFonts w:ascii="Gisha" w:hAnsi="Gisha" w:cs="Gisha"/>
          <w:sz w:val="36"/>
          <w:szCs w:val="36"/>
        </w:rPr>
      </w:pPr>
      <w:r w:rsidRPr="00FE5120">
        <w:rPr>
          <w:rFonts w:ascii="Gisha" w:hAnsi="Gisha" w:cs="Gisha"/>
          <w:sz w:val="36"/>
          <w:szCs w:val="36"/>
        </w:rPr>
        <w:t>Make my writing stronger (inclu</w:t>
      </w:r>
      <w:r w:rsidR="00983AEC" w:rsidRPr="00FE5120">
        <w:rPr>
          <w:rFonts w:ascii="Gisha" w:hAnsi="Gisha" w:cs="Gisha"/>
          <w:sz w:val="36"/>
          <w:szCs w:val="36"/>
        </w:rPr>
        <w:t>ding organization, ideas, and grammar/spelling</w:t>
      </w:r>
      <w:r w:rsidRPr="00FE5120">
        <w:rPr>
          <w:rFonts w:ascii="Gisha" w:hAnsi="Gisha" w:cs="Gisha"/>
          <w:sz w:val="36"/>
          <w:szCs w:val="36"/>
        </w:rPr>
        <w:t xml:space="preserve">) by planning, revising, editing and rewriting </w:t>
      </w:r>
      <w:r w:rsidR="00FB51D8" w:rsidRPr="00FE5120">
        <w:rPr>
          <w:rFonts w:ascii="Gisha" w:hAnsi="Gisha" w:cs="Gisha"/>
          <w:sz w:val="36"/>
          <w:szCs w:val="36"/>
        </w:rPr>
        <w:t>– always with</w:t>
      </w:r>
      <w:r w:rsidRPr="00FE5120">
        <w:rPr>
          <w:rFonts w:ascii="Gisha" w:hAnsi="Gisha" w:cs="Gisha"/>
          <w:sz w:val="36"/>
          <w:szCs w:val="36"/>
        </w:rPr>
        <w:t xml:space="preserve"> purpose and audience</w:t>
      </w:r>
      <w:r w:rsidR="00FB51D8" w:rsidRPr="00FE5120">
        <w:rPr>
          <w:rFonts w:ascii="Gisha" w:hAnsi="Gisha" w:cs="Gisha"/>
          <w:sz w:val="36"/>
          <w:szCs w:val="36"/>
        </w:rPr>
        <w:t xml:space="preserve"> in mind</w:t>
      </w:r>
      <w:r w:rsidR="00C445A3" w:rsidRPr="00FE5120">
        <w:rPr>
          <w:rFonts w:ascii="Gisha" w:hAnsi="Gisha" w:cs="Gisha"/>
          <w:sz w:val="36"/>
          <w:szCs w:val="36"/>
        </w:rPr>
        <w:t>.</w:t>
      </w:r>
    </w:p>
    <w:p w:rsidR="00C445A3" w:rsidRPr="00FE5120" w:rsidRDefault="00C445A3" w:rsidP="007C76F4">
      <w:pPr>
        <w:pStyle w:val="ListParagraph"/>
        <w:spacing w:after="0" w:line="240" w:lineRule="auto"/>
        <w:rPr>
          <w:rFonts w:ascii="Gisha" w:hAnsi="Gisha" w:cs="Gisha"/>
          <w:sz w:val="36"/>
          <w:szCs w:val="36"/>
        </w:rPr>
      </w:pPr>
    </w:p>
    <w:p w:rsidR="00BB27AC" w:rsidRPr="00FE5120" w:rsidRDefault="00D70B4F" w:rsidP="00FE5120">
      <w:pPr>
        <w:numPr>
          <w:ilvl w:val="0"/>
          <w:numId w:val="1"/>
        </w:numPr>
        <w:spacing w:after="0" w:line="240" w:lineRule="auto"/>
        <w:rPr>
          <w:rFonts w:ascii="Gisha" w:hAnsi="Gisha" w:cs="Gisha"/>
          <w:sz w:val="36"/>
          <w:szCs w:val="36"/>
        </w:rPr>
      </w:pPr>
      <w:r w:rsidRPr="00FE5120">
        <w:rPr>
          <w:rFonts w:ascii="Gisha" w:hAnsi="Gisha" w:cs="Gisha"/>
          <w:sz w:val="36"/>
          <w:szCs w:val="36"/>
        </w:rPr>
        <w:t>Lead discussions, participate i</w:t>
      </w:r>
      <w:r w:rsidR="00E24C54" w:rsidRPr="00FE5120">
        <w:rPr>
          <w:rFonts w:ascii="Gisha" w:hAnsi="Gisha" w:cs="Gisha"/>
          <w:sz w:val="36"/>
          <w:szCs w:val="36"/>
        </w:rPr>
        <w:t>n positive/</w:t>
      </w:r>
      <w:r w:rsidRPr="00FE5120">
        <w:rPr>
          <w:rFonts w:ascii="Gisha" w:hAnsi="Gisha" w:cs="Gisha"/>
          <w:sz w:val="36"/>
          <w:szCs w:val="36"/>
        </w:rPr>
        <w:t>constructive conversations with my peers and state my ideas clearly and per</w:t>
      </w:r>
      <w:r w:rsidR="00E24C54" w:rsidRPr="00FE5120">
        <w:rPr>
          <w:rFonts w:ascii="Gisha" w:hAnsi="Gisha" w:cs="Gisha"/>
          <w:sz w:val="36"/>
          <w:szCs w:val="36"/>
        </w:rPr>
        <w:t xml:space="preserve">suasively, building off </w:t>
      </w:r>
      <w:r w:rsidR="000E2B48" w:rsidRPr="00FE5120">
        <w:rPr>
          <w:rFonts w:ascii="Gisha" w:hAnsi="Gisha" w:cs="Gisha"/>
          <w:sz w:val="36"/>
          <w:szCs w:val="36"/>
        </w:rPr>
        <w:t>the ideas</w:t>
      </w:r>
      <w:r w:rsidRPr="00FE5120">
        <w:rPr>
          <w:rFonts w:ascii="Gisha" w:hAnsi="Gisha" w:cs="Gisha"/>
          <w:sz w:val="36"/>
          <w:szCs w:val="36"/>
        </w:rPr>
        <w:t xml:space="preserve"> of others.</w:t>
      </w:r>
    </w:p>
    <w:p w:rsidR="00431FEF" w:rsidRPr="00FE5120" w:rsidRDefault="00431FEF" w:rsidP="00FE5120">
      <w:pPr>
        <w:pStyle w:val="ListParagraph"/>
        <w:spacing w:after="0" w:line="240" w:lineRule="auto"/>
        <w:rPr>
          <w:rFonts w:ascii="Gisha" w:hAnsi="Gisha" w:cs="Gisha"/>
          <w:sz w:val="36"/>
          <w:szCs w:val="36"/>
        </w:rPr>
      </w:pPr>
    </w:p>
    <w:p w:rsidR="00431FEF" w:rsidRPr="00FE5120" w:rsidRDefault="00431FEF" w:rsidP="00FE5120">
      <w:pPr>
        <w:numPr>
          <w:ilvl w:val="0"/>
          <w:numId w:val="1"/>
        </w:numPr>
        <w:spacing w:after="0" w:line="240" w:lineRule="auto"/>
        <w:rPr>
          <w:rFonts w:ascii="Gisha" w:hAnsi="Gisha" w:cs="Gisha"/>
          <w:sz w:val="36"/>
          <w:szCs w:val="36"/>
        </w:rPr>
      </w:pPr>
      <w:r w:rsidRPr="00FE5120">
        <w:rPr>
          <w:rFonts w:ascii="Gisha" w:hAnsi="Gisha" w:cs="Gisha"/>
          <w:sz w:val="36"/>
          <w:szCs w:val="36"/>
        </w:rPr>
        <w:t>Identify and analyze central ideas and themes in a variety of texts.</w:t>
      </w:r>
    </w:p>
    <w:sectPr w:rsidR="00431FEF" w:rsidRPr="00FE5120" w:rsidSect="00C23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7CE"/>
    <w:multiLevelType w:val="hybridMultilevel"/>
    <w:tmpl w:val="A9D6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BB"/>
    <w:rsid w:val="000E2B48"/>
    <w:rsid w:val="002575C9"/>
    <w:rsid w:val="003272BB"/>
    <w:rsid w:val="00382F9B"/>
    <w:rsid w:val="0038493D"/>
    <w:rsid w:val="00431FEF"/>
    <w:rsid w:val="00441CD6"/>
    <w:rsid w:val="006625CF"/>
    <w:rsid w:val="007C76F4"/>
    <w:rsid w:val="00847896"/>
    <w:rsid w:val="008819B1"/>
    <w:rsid w:val="00983AEC"/>
    <w:rsid w:val="00BB27AC"/>
    <w:rsid w:val="00C23172"/>
    <w:rsid w:val="00C445A3"/>
    <w:rsid w:val="00C52B35"/>
    <w:rsid w:val="00D70B4F"/>
    <w:rsid w:val="00E24C54"/>
    <w:rsid w:val="00FB51D8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JZKZMzZXPeW2EM&amp;tbnid=GvI0_fOuebqlGM:&amp;ved=0CAUQjRw&amp;url=http://www.vectorart.com/store/index.cfm?q=muscles&amp;ei=TNMDUr2hMemwyQHt24DgDQ&amp;bvm=bv.50500085,d.aWc&amp;psig=AFQjCNHo0PN038ChEEdwvgd62MZLXe7UjQ&amp;ust=13760687270510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Murphy</dc:creator>
  <cp:lastModifiedBy>Amber Murphy</cp:lastModifiedBy>
  <cp:revision>18</cp:revision>
  <dcterms:created xsi:type="dcterms:W3CDTF">2013-08-08T16:58:00Z</dcterms:created>
  <dcterms:modified xsi:type="dcterms:W3CDTF">2013-08-08T19:02:00Z</dcterms:modified>
</cp:coreProperties>
</file>